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0B32" w14:textId="77777777" w:rsidR="009A367F" w:rsidRPr="00EA7560" w:rsidRDefault="00B459C2">
      <w:pPr>
        <w:pBdr>
          <w:bottom w:val="single" w:sz="12" w:space="1" w:color="auto"/>
        </w:pBdr>
        <w:rPr>
          <w:rFonts w:ascii="Verdana" w:hAnsi="Verdana"/>
          <w:b/>
          <w:sz w:val="28"/>
          <w:szCs w:val="28"/>
        </w:rPr>
      </w:pPr>
      <w:r w:rsidRPr="00EA7560">
        <w:rPr>
          <w:rFonts w:ascii="Verdana" w:hAnsi="Verdana"/>
          <w:b/>
          <w:sz w:val="28"/>
          <w:szCs w:val="28"/>
        </w:rPr>
        <w:t>STATE ALLIANCE &amp; YOUTH ADVOCATE CALL | CHECKLIST</w:t>
      </w:r>
    </w:p>
    <w:p w14:paraId="0CE266D1" w14:textId="77777777" w:rsidR="004C5D1B" w:rsidRDefault="004C5D1B">
      <w:pPr>
        <w:pBdr>
          <w:bottom w:val="single" w:sz="12" w:space="1" w:color="auto"/>
        </w:pBdr>
        <w:rPr>
          <w:rFonts w:ascii="Verdana" w:hAnsi="Verdana"/>
          <w:b/>
        </w:rPr>
      </w:pPr>
    </w:p>
    <w:p w14:paraId="648F17BF" w14:textId="77777777" w:rsidR="008A2E8A" w:rsidRPr="004C5D1B" w:rsidRDefault="008A2E8A">
      <w:pPr>
        <w:rPr>
          <w:rFonts w:ascii="Verdana" w:hAnsi="Verdana"/>
          <w:sz w:val="20"/>
          <w:szCs w:val="20"/>
        </w:rPr>
      </w:pPr>
    </w:p>
    <w:p w14:paraId="608EE096" w14:textId="1629803B" w:rsidR="00340BE5" w:rsidRDefault="00EE450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ensure that </w:t>
      </w:r>
      <w:r w:rsidR="00D61713">
        <w:rPr>
          <w:rFonts w:ascii="Verdana" w:hAnsi="Verdana"/>
          <w:sz w:val="22"/>
          <w:szCs w:val="22"/>
        </w:rPr>
        <w:t xml:space="preserve">Youth Advocates have connected and </w:t>
      </w:r>
      <w:r>
        <w:rPr>
          <w:rFonts w:ascii="Verdana" w:hAnsi="Verdana"/>
          <w:sz w:val="22"/>
          <w:szCs w:val="22"/>
        </w:rPr>
        <w:t>strategized with their</w:t>
      </w:r>
      <w:r w:rsidR="00D61713">
        <w:rPr>
          <w:rFonts w:ascii="Verdana" w:hAnsi="Verdana"/>
          <w:sz w:val="22"/>
          <w:szCs w:val="22"/>
        </w:rPr>
        <w:t xml:space="preserve"> State Alliance</w:t>
      </w:r>
      <w:r>
        <w:rPr>
          <w:rFonts w:ascii="Verdana" w:hAnsi="Verdana"/>
          <w:sz w:val="22"/>
          <w:szCs w:val="22"/>
        </w:rPr>
        <w:t>s prior to</w:t>
      </w:r>
      <w:r w:rsidR="00D61713">
        <w:rPr>
          <w:rFonts w:ascii="Verdana" w:hAnsi="Verdana"/>
          <w:sz w:val="22"/>
          <w:szCs w:val="22"/>
        </w:rPr>
        <w:t xml:space="preserve"> National Advocacy Days, </w:t>
      </w:r>
      <w:r>
        <w:rPr>
          <w:rFonts w:ascii="Verdana" w:hAnsi="Verdana"/>
          <w:sz w:val="22"/>
          <w:szCs w:val="22"/>
        </w:rPr>
        <w:t xml:space="preserve">we ask that </w:t>
      </w:r>
      <w:r w:rsidR="00D61713">
        <w:rPr>
          <w:rFonts w:ascii="Verdana" w:hAnsi="Verdana"/>
          <w:sz w:val="22"/>
          <w:szCs w:val="22"/>
        </w:rPr>
        <w:t>Youth and Go</w:t>
      </w:r>
      <w:r>
        <w:rPr>
          <w:rFonts w:ascii="Verdana" w:hAnsi="Verdana"/>
          <w:sz w:val="22"/>
          <w:szCs w:val="22"/>
        </w:rPr>
        <w:t xml:space="preserve">vernment State Directors help </w:t>
      </w:r>
      <w:r w:rsidR="002A0F8E">
        <w:rPr>
          <w:rFonts w:ascii="Verdana" w:hAnsi="Verdana"/>
          <w:sz w:val="22"/>
          <w:szCs w:val="22"/>
        </w:rPr>
        <w:t>schedule a</w:t>
      </w:r>
      <w:bookmarkStart w:id="0" w:name="_GoBack"/>
      <w:bookmarkEnd w:id="0"/>
      <w:r w:rsidR="002A0F8E">
        <w:rPr>
          <w:rFonts w:ascii="Verdana" w:hAnsi="Verdana"/>
          <w:sz w:val="22"/>
          <w:szCs w:val="22"/>
        </w:rPr>
        <w:t xml:space="preserve"> call with</w:t>
      </w:r>
      <w:r>
        <w:rPr>
          <w:rFonts w:ascii="Verdana" w:hAnsi="Verdana"/>
          <w:sz w:val="22"/>
          <w:szCs w:val="22"/>
        </w:rPr>
        <w:t xml:space="preserve"> their </w:t>
      </w:r>
      <w:r w:rsidR="00D61713">
        <w:rPr>
          <w:rFonts w:ascii="Verdana" w:hAnsi="Verdana"/>
          <w:sz w:val="22"/>
          <w:szCs w:val="22"/>
        </w:rPr>
        <w:t xml:space="preserve">Youth Advocates </w:t>
      </w:r>
      <w:r>
        <w:rPr>
          <w:rFonts w:ascii="Verdana" w:hAnsi="Verdana"/>
          <w:sz w:val="22"/>
          <w:szCs w:val="22"/>
        </w:rPr>
        <w:t xml:space="preserve">and appropriate State Alliance representatives to </w:t>
      </w:r>
      <w:r w:rsidR="00D61713">
        <w:rPr>
          <w:rFonts w:ascii="Verdana" w:hAnsi="Verdana"/>
          <w:sz w:val="22"/>
          <w:szCs w:val="22"/>
        </w:rPr>
        <w:t>review and respond to the items on the checklist below.</w:t>
      </w:r>
    </w:p>
    <w:p w14:paraId="60A864A3" w14:textId="77777777" w:rsidR="002A0F8E" w:rsidRDefault="002A0F8E">
      <w:pPr>
        <w:rPr>
          <w:rFonts w:ascii="Verdana" w:hAnsi="Verdana"/>
          <w:sz w:val="22"/>
          <w:szCs w:val="22"/>
        </w:rPr>
      </w:pPr>
    </w:p>
    <w:p w14:paraId="3729A6D2" w14:textId="6BA23F56" w:rsidR="002A0F8E" w:rsidRDefault="002A0F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ask that all states schedule and complete their calls </w:t>
      </w:r>
      <w:r w:rsidRPr="002A0F8E">
        <w:rPr>
          <w:rFonts w:ascii="Verdana" w:hAnsi="Verdana"/>
          <w:b/>
          <w:sz w:val="22"/>
          <w:szCs w:val="22"/>
        </w:rPr>
        <w:t>by the end of January</w:t>
      </w:r>
      <w:r>
        <w:rPr>
          <w:rFonts w:ascii="Verdana" w:hAnsi="Verdana"/>
          <w:sz w:val="22"/>
          <w:szCs w:val="22"/>
        </w:rPr>
        <w:t>.</w:t>
      </w:r>
    </w:p>
    <w:p w14:paraId="2968EDC2" w14:textId="77777777" w:rsidR="00EE450E" w:rsidRDefault="00EE450E">
      <w:pPr>
        <w:rPr>
          <w:rFonts w:ascii="Verdana" w:hAnsi="Verdana"/>
          <w:sz w:val="22"/>
          <w:szCs w:val="22"/>
        </w:rPr>
      </w:pPr>
    </w:p>
    <w:p w14:paraId="25504060" w14:textId="48CC86B3" w:rsidR="00B459C2" w:rsidRPr="009F774A" w:rsidRDefault="00D21A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Scheduling this call by the end of</w:t>
      </w:r>
      <w:r w:rsidR="00EE450E">
        <w:rPr>
          <w:rFonts w:ascii="Verdana" w:hAnsi="Verdana"/>
          <w:sz w:val="22"/>
          <w:szCs w:val="22"/>
        </w:rPr>
        <w:t xml:space="preserve"> January will ensure that your Youth Advocates can complete</w:t>
      </w:r>
      <w:r w:rsidR="00B459C2" w:rsidRPr="009F774A">
        <w:rPr>
          <w:rFonts w:ascii="Verdana" w:hAnsi="Verdana"/>
          <w:sz w:val="22"/>
          <w:szCs w:val="22"/>
        </w:rPr>
        <w:t xml:space="preserve"> their third and final assignment</w:t>
      </w:r>
      <w:r w:rsidR="00EE450E">
        <w:rPr>
          <w:rFonts w:ascii="Verdana" w:hAnsi="Verdana"/>
          <w:sz w:val="22"/>
          <w:szCs w:val="22"/>
        </w:rPr>
        <w:t xml:space="preserve"> in February – drafting </w:t>
      </w:r>
      <w:r w:rsidR="00340BE5">
        <w:rPr>
          <w:rFonts w:ascii="Verdana" w:hAnsi="Verdana"/>
          <w:sz w:val="22"/>
          <w:szCs w:val="22"/>
        </w:rPr>
        <w:t>their</w:t>
      </w:r>
      <w:r w:rsidR="00B459C2" w:rsidRPr="009F774A">
        <w:rPr>
          <w:rFonts w:ascii="Verdana" w:hAnsi="Verdana"/>
          <w:sz w:val="22"/>
          <w:szCs w:val="22"/>
        </w:rPr>
        <w:t xml:space="preserve"> </w:t>
      </w:r>
      <w:r w:rsidR="00B459C2" w:rsidRPr="00340BE5">
        <w:rPr>
          <w:rFonts w:ascii="Verdana" w:hAnsi="Verdana"/>
          <w:sz w:val="22"/>
          <w:szCs w:val="22"/>
        </w:rPr>
        <w:t>Hill Meeting Action Plan</w:t>
      </w:r>
      <w:r w:rsidR="00340BE5" w:rsidRPr="00340BE5">
        <w:rPr>
          <w:rFonts w:ascii="Verdana" w:hAnsi="Verdana"/>
          <w:sz w:val="22"/>
          <w:szCs w:val="22"/>
        </w:rPr>
        <w:t>s</w:t>
      </w:r>
      <w:r w:rsidR="00EE450E">
        <w:rPr>
          <w:rFonts w:ascii="Verdana" w:hAnsi="Verdana"/>
          <w:sz w:val="22"/>
          <w:szCs w:val="22"/>
        </w:rPr>
        <w:t xml:space="preserve">, which </w:t>
      </w:r>
      <w:r w:rsidR="00340BE5">
        <w:rPr>
          <w:rFonts w:ascii="Verdana" w:hAnsi="Verdana"/>
          <w:sz w:val="22"/>
          <w:szCs w:val="22"/>
        </w:rPr>
        <w:t xml:space="preserve">will </w:t>
      </w:r>
      <w:r w:rsidR="009F774A">
        <w:rPr>
          <w:rFonts w:ascii="Verdana" w:hAnsi="Verdana"/>
          <w:sz w:val="22"/>
          <w:szCs w:val="22"/>
        </w:rPr>
        <w:t xml:space="preserve">take into account many of the </w:t>
      </w:r>
      <w:r w:rsidR="009F774A" w:rsidRPr="00AB34BF">
        <w:rPr>
          <w:rFonts w:ascii="Verdana" w:hAnsi="Verdana"/>
          <w:b/>
          <w:sz w:val="22"/>
          <w:szCs w:val="22"/>
        </w:rPr>
        <w:t xml:space="preserve">responses they record from this call. </w:t>
      </w:r>
    </w:p>
    <w:p w14:paraId="12C26231" w14:textId="77777777" w:rsidR="00B459C2" w:rsidRPr="009F774A" w:rsidRDefault="00B459C2">
      <w:pPr>
        <w:rPr>
          <w:rFonts w:ascii="Verdana" w:hAnsi="Verdana"/>
          <w:sz w:val="22"/>
          <w:szCs w:val="22"/>
        </w:rPr>
      </w:pPr>
    </w:p>
    <w:p w14:paraId="463DB7EF" w14:textId="73EE8D6F" w:rsidR="008A2E8A" w:rsidRPr="009F774A" w:rsidRDefault="00D21AF5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 Advocate Introductions</w:t>
      </w:r>
      <w:r w:rsidR="008A146C" w:rsidRPr="009F774A">
        <w:rPr>
          <w:rFonts w:ascii="Verdana" w:hAnsi="Verdana"/>
          <w:sz w:val="22"/>
          <w:szCs w:val="22"/>
        </w:rPr>
        <w:t xml:space="preserve"> &amp; Y-Stories</w:t>
      </w:r>
    </w:p>
    <w:p w14:paraId="48C62643" w14:textId="77777777" w:rsidR="008A2E8A" w:rsidRPr="009F774A" w:rsidRDefault="008A2E8A" w:rsidP="008A2E8A">
      <w:pPr>
        <w:rPr>
          <w:rFonts w:ascii="Verdana" w:hAnsi="Verdana"/>
          <w:sz w:val="22"/>
          <w:szCs w:val="22"/>
        </w:rPr>
      </w:pPr>
    </w:p>
    <w:p w14:paraId="74B6BB64" w14:textId="1A0B16CC" w:rsidR="008A2E8A" w:rsidRPr="009F774A" w:rsidRDefault="00F1538E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>State Alliance/CEO/Board/</w:t>
      </w:r>
      <w:r w:rsidR="008A2E8A" w:rsidRPr="009F774A">
        <w:rPr>
          <w:rFonts w:ascii="Verdana" w:hAnsi="Verdana"/>
          <w:sz w:val="22"/>
          <w:szCs w:val="22"/>
        </w:rPr>
        <w:t>YMCA Staff Introductions</w:t>
      </w:r>
      <w:r w:rsidR="008A146C" w:rsidRPr="009F774A">
        <w:rPr>
          <w:rFonts w:ascii="Verdana" w:hAnsi="Verdana"/>
          <w:sz w:val="22"/>
          <w:szCs w:val="22"/>
        </w:rPr>
        <w:t xml:space="preserve"> &amp; Y-Stories</w:t>
      </w:r>
    </w:p>
    <w:p w14:paraId="213FF07A" w14:textId="77777777" w:rsidR="008A146C" w:rsidRPr="009F774A" w:rsidRDefault="008A146C" w:rsidP="008A146C">
      <w:pPr>
        <w:rPr>
          <w:rFonts w:ascii="Verdana" w:hAnsi="Verdana"/>
          <w:sz w:val="22"/>
          <w:szCs w:val="22"/>
        </w:rPr>
      </w:pPr>
    </w:p>
    <w:p w14:paraId="2CF9499E" w14:textId="77777777" w:rsidR="008A146C" w:rsidRPr="009F774A" w:rsidRDefault="008A146C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>Overview of State Alliance Structure &amp; Roles – how does your State Alliance function and serve the Y’s in your state?</w:t>
      </w:r>
    </w:p>
    <w:p w14:paraId="728A0F4F" w14:textId="77777777" w:rsidR="008A2E8A" w:rsidRPr="009F774A" w:rsidRDefault="008A2E8A" w:rsidP="008A2E8A">
      <w:pPr>
        <w:rPr>
          <w:rFonts w:ascii="Verdana" w:hAnsi="Verdana"/>
          <w:sz w:val="22"/>
          <w:szCs w:val="22"/>
        </w:rPr>
      </w:pPr>
    </w:p>
    <w:p w14:paraId="357A2C88" w14:textId="5890F39C" w:rsidR="004C5D1B" w:rsidRPr="009F774A" w:rsidRDefault="00D21AF5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 Advocates request and/or r</w:t>
      </w:r>
      <w:r w:rsidR="00F1538E" w:rsidRPr="009F774A">
        <w:rPr>
          <w:rFonts w:ascii="Verdana" w:hAnsi="Verdana"/>
          <w:sz w:val="22"/>
          <w:szCs w:val="22"/>
        </w:rPr>
        <w:t>eceive</w:t>
      </w:r>
      <w:r>
        <w:rPr>
          <w:rFonts w:ascii="Verdana" w:hAnsi="Verdana"/>
          <w:sz w:val="22"/>
          <w:szCs w:val="22"/>
        </w:rPr>
        <w:t xml:space="preserve"> informational materials on your</w:t>
      </w:r>
      <w:r w:rsidR="008A2E8A" w:rsidRPr="009F774A">
        <w:rPr>
          <w:rFonts w:ascii="Verdana" w:hAnsi="Verdana"/>
          <w:sz w:val="22"/>
          <w:szCs w:val="22"/>
        </w:rPr>
        <w:t xml:space="preserve"> State Alliance that will help you better understand the impact of the Y across your state. </w:t>
      </w:r>
    </w:p>
    <w:p w14:paraId="2B0B275D" w14:textId="77777777" w:rsidR="004C5D1B" w:rsidRPr="009F774A" w:rsidRDefault="004C5D1B" w:rsidP="004C5D1B">
      <w:pPr>
        <w:rPr>
          <w:rFonts w:ascii="Verdana" w:hAnsi="Verdana"/>
          <w:sz w:val="22"/>
          <w:szCs w:val="22"/>
        </w:rPr>
      </w:pPr>
    </w:p>
    <w:p w14:paraId="65F1D8F9" w14:textId="7B27BA9A" w:rsidR="008A2E8A" w:rsidRPr="009F774A" w:rsidRDefault="008A2E8A" w:rsidP="004C5D1B">
      <w:pPr>
        <w:ind w:left="720"/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 xml:space="preserve">These materials can include, but are not limited to: </w:t>
      </w:r>
      <w:r w:rsidR="00EE450E">
        <w:rPr>
          <w:rFonts w:ascii="Verdana" w:hAnsi="Verdana"/>
          <w:sz w:val="22"/>
          <w:szCs w:val="22"/>
        </w:rPr>
        <w:t xml:space="preserve">State </w:t>
      </w:r>
      <w:r w:rsidRPr="009F774A">
        <w:rPr>
          <w:rFonts w:ascii="Verdana" w:hAnsi="Verdana"/>
          <w:sz w:val="22"/>
          <w:szCs w:val="22"/>
        </w:rPr>
        <w:t>Alliance Community Benefit Statement, Handouts/Brochures, Annual Reports, etc.</w:t>
      </w:r>
    </w:p>
    <w:p w14:paraId="0A1DBF86" w14:textId="77777777" w:rsidR="00F1538E" w:rsidRPr="009F774A" w:rsidRDefault="00F1538E" w:rsidP="00F1538E">
      <w:pPr>
        <w:rPr>
          <w:rFonts w:ascii="Verdana" w:hAnsi="Verdana"/>
          <w:sz w:val="22"/>
          <w:szCs w:val="22"/>
        </w:rPr>
      </w:pPr>
    </w:p>
    <w:p w14:paraId="32491CD8" w14:textId="11742487" w:rsidR="004C5D1B" w:rsidRPr="009F774A" w:rsidRDefault="00D21AF5" w:rsidP="00A7529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</w:t>
      </w:r>
      <w:r w:rsidR="00A7529C" w:rsidRPr="009F774A">
        <w:rPr>
          <w:rFonts w:ascii="Verdana" w:hAnsi="Verdana"/>
          <w:sz w:val="22"/>
          <w:szCs w:val="22"/>
        </w:rPr>
        <w:t>ur state has 2 US Senators and (Your State’s #) US Represent</w:t>
      </w:r>
      <w:r w:rsidR="007C2A36" w:rsidRPr="009F774A">
        <w:rPr>
          <w:rFonts w:ascii="Verdana" w:hAnsi="Verdana"/>
          <w:sz w:val="22"/>
          <w:szCs w:val="22"/>
        </w:rPr>
        <w:t xml:space="preserve">atives. </w:t>
      </w:r>
    </w:p>
    <w:p w14:paraId="39E467E8" w14:textId="77777777" w:rsidR="004C5D1B" w:rsidRPr="009F774A" w:rsidRDefault="004C5D1B" w:rsidP="004C5D1B">
      <w:pPr>
        <w:rPr>
          <w:rFonts w:ascii="Verdana" w:hAnsi="Verdana"/>
          <w:sz w:val="22"/>
          <w:szCs w:val="22"/>
        </w:rPr>
      </w:pPr>
    </w:p>
    <w:p w14:paraId="0A72F62B" w14:textId="2746A477" w:rsidR="00A7529C" w:rsidRPr="009F774A" w:rsidRDefault="00D21AF5" w:rsidP="004C5D1B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</w:t>
      </w:r>
      <w:r w:rsidR="007C2A36" w:rsidRPr="009F774A">
        <w:rPr>
          <w:rFonts w:ascii="Verdana" w:hAnsi="Verdana"/>
          <w:sz w:val="22"/>
          <w:szCs w:val="22"/>
        </w:rPr>
        <w:t xml:space="preserve"> have time on Tuesday (3/5) </w:t>
      </w:r>
      <w:r w:rsidR="00A7529C" w:rsidRPr="009F774A">
        <w:rPr>
          <w:rFonts w:ascii="Verdana" w:hAnsi="Verdana"/>
          <w:sz w:val="22"/>
          <w:szCs w:val="22"/>
        </w:rPr>
        <w:t>and Wednesday</w:t>
      </w:r>
      <w:r w:rsidR="007C2A36" w:rsidRPr="009F774A">
        <w:rPr>
          <w:rFonts w:ascii="Verdana" w:hAnsi="Verdana"/>
          <w:sz w:val="22"/>
          <w:szCs w:val="22"/>
        </w:rPr>
        <w:t xml:space="preserve"> (3/6) of Advocacy Days</w:t>
      </w:r>
      <w:r w:rsidR="00A7529C" w:rsidRPr="009F774A">
        <w:rPr>
          <w:rFonts w:ascii="Verdana" w:hAnsi="Verdana"/>
          <w:sz w:val="22"/>
          <w:szCs w:val="22"/>
        </w:rPr>
        <w:t xml:space="preserve"> to schedule Hil</w:t>
      </w:r>
      <w:r w:rsidR="00B459C2" w:rsidRPr="009F774A">
        <w:rPr>
          <w:rFonts w:ascii="Verdana" w:hAnsi="Verdana"/>
          <w:sz w:val="22"/>
          <w:szCs w:val="22"/>
        </w:rPr>
        <w:t xml:space="preserve">l Meetings with their offices. </w:t>
      </w:r>
      <w:r w:rsidR="00A7529C" w:rsidRPr="009F774A">
        <w:rPr>
          <w:rFonts w:ascii="Verdana" w:hAnsi="Verdana"/>
          <w:sz w:val="22"/>
          <w:szCs w:val="22"/>
        </w:rPr>
        <w:t>Some states will have time to re</w:t>
      </w:r>
      <w:r w:rsidR="00B459C2" w:rsidRPr="009F774A">
        <w:rPr>
          <w:rFonts w:ascii="Verdana" w:hAnsi="Verdana"/>
          <w:sz w:val="22"/>
          <w:szCs w:val="22"/>
        </w:rPr>
        <w:t>quest meetings with all offices, while large</w:t>
      </w:r>
      <w:r w:rsidR="002A0F8E">
        <w:rPr>
          <w:rFonts w:ascii="Verdana" w:hAnsi="Verdana"/>
          <w:sz w:val="22"/>
          <w:szCs w:val="22"/>
        </w:rPr>
        <w:t xml:space="preserve">r states will </w:t>
      </w:r>
      <w:r w:rsidR="00A7529C" w:rsidRPr="009F774A">
        <w:rPr>
          <w:rFonts w:ascii="Verdana" w:hAnsi="Verdana"/>
          <w:sz w:val="22"/>
          <w:szCs w:val="22"/>
        </w:rPr>
        <w:t>strategically focus on a smaller group of offices.</w:t>
      </w:r>
    </w:p>
    <w:p w14:paraId="775A7CA6" w14:textId="77777777" w:rsidR="00A7529C" w:rsidRPr="009F774A" w:rsidRDefault="00A7529C" w:rsidP="00A7529C">
      <w:pPr>
        <w:rPr>
          <w:rFonts w:ascii="Verdana" w:hAnsi="Verdana"/>
          <w:sz w:val="22"/>
          <w:szCs w:val="22"/>
        </w:rPr>
      </w:pPr>
    </w:p>
    <w:p w14:paraId="656CF2E0" w14:textId="77777777" w:rsidR="00A7529C" w:rsidRPr="009F774A" w:rsidRDefault="00A7529C" w:rsidP="00A7529C">
      <w:pPr>
        <w:ind w:left="720"/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 xml:space="preserve">Our State Alliance will be </w:t>
      </w:r>
      <w:r w:rsidRPr="009F774A">
        <w:rPr>
          <w:rFonts w:ascii="Verdana" w:hAnsi="Verdana"/>
          <w:b/>
          <w:sz w:val="22"/>
          <w:szCs w:val="22"/>
        </w:rPr>
        <w:t>requesting</w:t>
      </w:r>
      <w:r w:rsidR="008A146C" w:rsidRPr="009F774A">
        <w:rPr>
          <w:rFonts w:ascii="Verdana" w:hAnsi="Verdana"/>
          <w:b/>
          <w:sz w:val="22"/>
          <w:szCs w:val="22"/>
        </w:rPr>
        <w:t xml:space="preserve"> meetings</w:t>
      </w:r>
      <w:r w:rsidRPr="009F774A">
        <w:rPr>
          <w:rFonts w:ascii="Verdana" w:hAnsi="Verdana"/>
          <w:sz w:val="22"/>
          <w:szCs w:val="22"/>
        </w:rPr>
        <w:t xml:space="preserve"> </w:t>
      </w:r>
      <w:r w:rsidR="008A146C" w:rsidRPr="009F774A">
        <w:rPr>
          <w:rFonts w:ascii="Verdana" w:hAnsi="Verdana"/>
          <w:sz w:val="22"/>
          <w:szCs w:val="22"/>
        </w:rPr>
        <w:t xml:space="preserve">(we know some may not get scheduled) </w:t>
      </w:r>
      <w:r w:rsidRPr="009F774A">
        <w:rPr>
          <w:rFonts w:ascii="Verdana" w:hAnsi="Verdana"/>
          <w:sz w:val="22"/>
          <w:szCs w:val="22"/>
        </w:rPr>
        <w:t>with the following Senators and Representatives:</w:t>
      </w:r>
    </w:p>
    <w:p w14:paraId="1FAE5DE8" w14:textId="77777777" w:rsidR="007C2A36" w:rsidRPr="009F774A" w:rsidRDefault="007C2A36" w:rsidP="00A7529C">
      <w:pPr>
        <w:ind w:left="720"/>
        <w:rPr>
          <w:rFonts w:ascii="Verdana" w:hAnsi="Verdana"/>
          <w:sz w:val="22"/>
          <w:szCs w:val="22"/>
        </w:rPr>
      </w:pPr>
    </w:p>
    <w:p w14:paraId="7F5561A6" w14:textId="77777777" w:rsidR="007C2A36" w:rsidRPr="009F774A" w:rsidRDefault="007C2A36" w:rsidP="007C2A36">
      <w:pPr>
        <w:ind w:left="720" w:firstLine="720"/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>(List Here)</w:t>
      </w:r>
    </w:p>
    <w:p w14:paraId="09900B61" w14:textId="77777777" w:rsidR="007C2A36" w:rsidRPr="009F774A" w:rsidRDefault="007C2A36" w:rsidP="00A7529C">
      <w:pPr>
        <w:ind w:left="720"/>
        <w:rPr>
          <w:rFonts w:ascii="Verdana" w:hAnsi="Verdana"/>
          <w:sz w:val="22"/>
          <w:szCs w:val="22"/>
        </w:rPr>
      </w:pPr>
    </w:p>
    <w:p w14:paraId="76113544" w14:textId="6A685BE1" w:rsidR="00F1538E" w:rsidRPr="009F774A" w:rsidRDefault="007C2A36" w:rsidP="00B459C2">
      <w:pPr>
        <w:ind w:left="720"/>
        <w:rPr>
          <w:rFonts w:ascii="Verdana" w:hAnsi="Verdana"/>
          <w:sz w:val="22"/>
          <w:szCs w:val="22"/>
        </w:rPr>
      </w:pPr>
      <w:r w:rsidRPr="005E6AA3">
        <w:rPr>
          <w:rFonts w:ascii="Verdana" w:hAnsi="Verdana"/>
          <w:b/>
          <w:sz w:val="22"/>
          <w:szCs w:val="22"/>
        </w:rPr>
        <w:t>Note:</w:t>
      </w:r>
      <w:r w:rsidRPr="009F774A">
        <w:rPr>
          <w:rFonts w:ascii="Verdana" w:hAnsi="Verdana"/>
          <w:sz w:val="22"/>
          <w:szCs w:val="22"/>
        </w:rPr>
        <w:t xml:space="preserve"> As meetings are</w:t>
      </w:r>
      <w:r w:rsidR="005E6AA3">
        <w:rPr>
          <w:rFonts w:ascii="Verdana" w:hAnsi="Verdana"/>
          <w:sz w:val="22"/>
          <w:szCs w:val="22"/>
        </w:rPr>
        <w:t xml:space="preserve"> </w:t>
      </w:r>
      <w:r w:rsidRPr="009F774A">
        <w:rPr>
          <w:rFonts w:ascii="Verdana" w:hAnsi="Verdana"/>
          <w:sz w:val="22"/>
          <w:szCs w:val="22"/>
        </w:rPr>
        <w:t xml:space="preserve">confirmed closer to Advocacy Days, </w:t>
      </w:r>
      <w:r w:rsidRPr="005E6AA3">
        <w:rPr>
          <w:rFonts w:ascii="Verdana" w:hAnsi="Verdana"/>
          <w:b/>
          <w:sz w:val="22"/>
          <w:szCs w:val="22"/>
        </w:rPr>
        <w:t>please share</w:t>
      </w:r>
      <w:r w:rsidR="005E6AA3">
        <w:rPr>
          <w:rFonts w:ascii="Verdana" w:hAnsi="Verdana"/>
          <w:sz w:val="22"/>
          <w:szCs w:val="22"/>
        </w:rPr>
        <w:t xml:space="preserve"> the meeting dates, times, and</w:t>
      </w:r>
      <w:r w:rsidRPr="009F774A">
        <w:rPr>
          <w:rFonts w:ascii="Verdana" w:hAnsi="Verdana"/>
          <w:sz w:val="22"/>
          <w:szCs w:val="22"/>
        </w:rPr>
        <w:t xml:space="preserve"> loca</w:t>
      </w:r>
      <w:r w:rsidR="005E6AA3">
        <w:rPr>
          <w:rFonts w:ascii="Verdana" w:hAnsi="Verdana"/>
          <w:sz w:val="22"/>
          <w:szCs w:val="22"/>
        </w:rPr>
        <w:t>tions with your Youth Advocates for their action plans.</w:t>
      </w:r>
    </w:p>
    <w:p w14:paraId="0D357847" w14:textId="77777777" w:rsidR="008A2E8A" w:rsidRPr="009F774A" w:rsidRDefault="008A2E8A" w:rsidP="008A2E8A">
      <w:pPr>
        <w:rPr>
          <w:rFonts w:ascii="Verdana" w:hAnsi="Verdana"/>
          <w:sz w:val="22"/>
          <w:szCs w:val="22"/>
        </w:rPr>
      </w:pPr>
    </w:p>
    <w:p w14:paraId="5753F7F6" w14:textId="6DB1B3FF" w:rsidR="004C5D1B" w:rsidRPr="009F774A" w:rsidRDefault="002A0F8E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your state </w:t>
      </w:r>
      <w:r w:rsidR="007C2A36" w:rsidRPr="009F774A">
        <w:rPr>
          <w:rFonts w:ascii="Verdana" w:hAnsi="Verdana"/>
          <w:sz w:val="22"/>
          <w:szCs w:val="22"/>
        </w:rPr>
        <w:t>requests a meeting with the US Representative who represents one of your Youth A</w:t>
      </w:r>
      <w:r>
        <w:rPr>
          <w:rFonts w:ascii="Verdana" w:hAnsi="Verdana"/>
          <w:sz w:val="22"/>
          <w:szCs w:val="22"/>
        </w:rPr>
        <w:t>dvocates, would you like your</w:t>
      </w:r>
      <w:r w:rsidR="007C2A36" w:rsidRPr="009F774A">
        <w:rPr>
          <w:rFonts w:ascii="Verdana" w:hAnsi="Verdana"/>
          <w:sz w:val="22"/>
          <w:szCs w:val="22"/>
        </w:rPr>
        <w:t xml:space="preserve"> Youth A</w:t>
      </w:r>
      <w:r w:rsidR="004C5D1B" w:rsidRPr="009F774A">
        <w:rPr>
          <w:rFonts w:ascii="Verdana" w:hAnsi="Verdana"/>
          <w:sz w:val="22"/>
          <w:szCs w:val="22"/>
        </w:rPr>
        <w:t xml:space="preserve">dvocate </w:t>
      </w:r>
      <w:r>
        <w:rPr>
          <w:rFonts w:ascii="Verdana" w:hAnsi="Verdana"/>
          <w:sz w:val="22"/>
          <w:szCs w:val="22"/>
        </w:rPr>
        <w:t xml:space="preserve">to </w:t>
      </w:r>
      <w:r w:rsidR="004C5D1B" w:rsidRPr="009F774A">
        <w:rPr>
          <w:rFonts w:ascii="Verdana" w:hAnsi="Verdana"/>
          <w:sz w:val="22"/>
          <w:szCs w:val="22"/>
        </w:rPr>
        <w:t>assist in the request?</w:t>
      </w:r>
    </w:p>
    <w:p w14:paraId="4B5C6CBC" w14:textId="77777777" w:rsidR="004C5D1B" w:rsidRPr="009F774A" w:rsidRDefault="004C5D1B" w:rsidP="004C5D1B">
      <w:pPr>
        <w:pStyle w:val="ListParagraph"/>
        <w:rPr>
          <w:rFonts w:ascii="Verdana" w:hAnsi="Verdana"/>
          <w:sz w:val="22"/>
          <w:szCs w:val="22"/>
        </w:rPr>
      </w:pPr>
    </w:p>
    <w:p w14:paraId="33C4565E" w14:textId="77777777" w:rsidR="007C2A36" w:rsidRPr="009F774A" w:rsidRDefault="007C2A36" w:rsidP="004C5D1B">
      <w:pPr>
        <w:pStyle w:val="ListParagraph"/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>Ex</w:t>
      </w:r>
      <w:r w:rsidR="004C5D1B" w:rsidRPr="009F774A">
        <w:rPr>
          <w:rFonts w:ascii="Verdana" w:hAnsi="Verdana"/>
          <w:sz w:val="22"/>
          <w:szCs w:val="22"/>
        </w:rPr>
        <w:t>amples</w:t>
      </w:r>
      <w:r w:rsidRPr="009F774A">
        <w:rPr>
          <w:rFonts w:ascii="Verdana" w:hAnsi="Verdana"/>
          <w:sz w:val="22"/>
          <w:szCs w:val="22"/>
        </w:rPr>
        <w:t xml:space="preserve">: Adding their name to your </w:t>
      </w:r>
      <w:r w:rsidR="004C5D1B" w:rsidRPr="009F774A">
        <w:rPr>
          <w:rFonts w:ascii="Verdana" w:hAnsi="Verdana"/>
          <w:sz w:val="22"/>
          <w:szCs w:val="22"/>
        </w:rPr>
        <w:t xml:space="preserve">meeting </w:t>
      </w:r>
      <w:r w:rsidRPr="009F774A">
        <w:rPr>
          <w:rFonts w:ascii="Verdana" w:hAnsi="Verdana"/>
          <w:sz w:val="22"/>
          <w:szCs w:val="22"/>
        </w:rPr>
        <w:t xml:space="preserve">request as a constituent, </w:t>
      </w:r>
      <w:r w:rsidR="004C5D1B" w:rsidRPr="009F774A">
        <w:rPr>
          <w:rFonts w:ascii="Verdana" w:hAnsi="Verdana"/>
          <w:sz w:val="22"/>
          <w:szCs w:val="22"/>
        </w:rPr>
        <w:t xml:space="preserve">or </w:t>
      </w:r>
      <w:r w:rsidRPr="009F774A">
        <w:rPr>
          <w:rFonts w:ascii="Verdana" w:hAnsi="Verdana"/>
          <w:sz w:val="22"/>
          <w:szCs w:val="22"/>
        </w:rPr>
        <w:t>having the Youth Advocate send th</w:t>
      </w:r>
      <w:r w:rsidR="004C5D1B" w:rsidRPr="009F774A">
        <w:rPr>
          <w:rFonts w:ascii="Verdana" w:hAnsi="Verdana"/>
          <w:sz w:val="22"/>
          <w:szCs w:val="22"/>
        </w:rPr>
        <w:t>e request email to staff.</w:t>
      </w:r>
    </w:p>
    <w:p w14:paraId="0E322779" w14:textId="77777777" w:rsidR="00B459C2" w:rsidRPr="009F774A" w:rsidRDefault="00B459C2" w:rsidP="00B459C2">
      <w:pPr>
        <w:rPr>
          <w:rFonts w:ascii="Verdana" w:hAnsi="Verdana"/>
          <w:sz w:val="22"/>
          <w:szCs w:val="22"/>
        </w:rPr>
      </w:pPr>
    </w:p>
    <w:p w14:paraId="3520FFD6" w14:textId="77777777" w:rsidR="00B459C2" w:rsidRPr="009F774A" w:rsidRDefault="00B459C2" w:rsidP="008A2E8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F774A">
        <w:rPr>
          <w:rFonts w:ascii="Verdana" w:hAnsi="Verdana"/>
          <w:sz w:val="22"/>
          <w:szCs w:val="22"/>
        </w:rPr>
        <w:t>Will your State Alliance attend all meetings together as one group, or will you be breaking-up into teams to visit more offices? (Make sure Youth Advocates know which team they are with if you divide and conquer).</w:t>
      </w:r>
    </w:p>
    <w:p w14:paraId="4E037508" w14:textId="77777777" w:rsidR="00B459C2" w:rsidRPr="004C5D1B" w:rsidRDefault="00B459C2" w:rsidP="00B459C2">
      <w:pPr>
        <w:rPr>
          <w:rFonts w:ascii="Verdana" w:hAnsi="Verdana"/>
          <w:sz w:val="20"/>
          <w:szCs w:val="20"/>
        </w:rPr>
      </w:pPr>
    </w:p>
    <w:p w14:paraId="04D98F5A" w14:textId="77777777" w:rsidR="00B459C2" w:rsidRPr="00AB34BF" w:rsidRDefault="00B459C2" w:rsidP="00B459C2">
      <w:pPr>
        <w:rPr>
          <w:rFonts w:ascii="Verdana" w:hAnsi="Verdana"/>
          <w:b/>
          <w:sz w:val="22"/>
          <w:szCs w:val="22"/>
        </w:rPr>
      </w:pPr>
      <w:r w:rsidRPr="00AB34BF">
        <w:rPr>
          <w:rFonts w:ascii="Verdana" w:hAnsi="Verdana"/>
          <w:b/>
          <w:sz w:val="22"/>
          <w:szCs w:val="22"/>
        </w:rPr>
        <w:lastRenderedPageBreak/>
        <w:t>Youth Advocate Role During Hill Meetings</w:t>
      </w:r>
    </w:p>
    <w:p w14:paraId="295D343A" w14:textId="77777777" w:rsidR="00B459C2" w:rsidRPr="00340BE5" w:rsidRDefault="00B459C2" w:rsidP="00B459C2">
      <w:pPr>
        <w:rPr>
          <w:rFonts w:ascii="Verdana" w:hAnsi="Verdana"/>
          <w:sz w:val="22"/>
          <w:szCs w:val="22"/>
        </w:rPr>
      </w:pPr>
    </w:p>
    <w:p w14:paraId="77A96F37" w14:textId="19D53FA2" w:rsidR="00B459C2" w:rsidRPr="00340BE5" w:rsidRDefault="00B459C2" w:rsidP="00B459C2">
      <w:pPr>
        <w:rPr>
          <w:rFonts w:ascii="Verdana" w:hAnsi="Verdana"/>
          <w:sz w:val="22"/>
          <w:szCs w:val="22"/>
        </w:rPr>
      </w:pPr>
      <w:r w:rsidRPr="00340BE5">
        <w:rPr>
          <w:rFonts w:ascii="Verdana" w:hAnsi="Verdana"/>
          <w:sz w:val="22"/>
          <w:szCs w:val="22"/>
        </w:rPr>
        <w:t>During our</w:t>
      </w:r>
      <w:r w:rsidR="00EE450E">
        <w:rPr>
          <w:rFonts w:ascii="Verdana" w:hAnsi="Verdana"/>
          <w:sz w:val="22"/>
          <w:szCs w:val="22"/>
        </w:rPr>
        <w:t xml:space="preserve"> third and</w:t>
      </w:r>
      <w:r w:rsidRPr="00340BE5">
        <w:rPr>
          <w:rFonts w:ascii="Verdana" w:hAnsi="Verdana"/>
          <w:sz w:val="22"/>
          <w:szCs w:val="22"/>
        </w:rPr>
        <w:t xml:space="preserve"> final </w:t>
      </w:r>
      <w:r w:rsidR="00EE450E">
        <w:rPr>
          <w:rFonts w:ascii="Verdana" w:hAnsi="Verdana"/>
          <w:sz w:val="22"/>
          <w:szCs w:val="22"/>
        </w:rPr>
        <w:t>Training C</w:t>
      </w:r>
      <w:r w:rsidRPr="00340BE5">
        <w:rPr>
          <w:rFonts w:ascii="Verdana" w:hAnsi="Verdana"/>
          <w:sz w:val="22"/>
          <w:szCs w:val="22"/>
        </w:rPr>
        <w:t xml:space="preserve">all in </w:t>
      </w:r>
      <w:r w:rsidR="00EE450E">
        <w:rPr>
          <w:rFonts w:ascii="Verdana" w:hAnsi="Verdana"/>
          <w:sz w:val="22"/>
          <w:szCs w:val="22"/>
        </w:rPr>
        <w:t xml:space="preserve">early </w:t>
      </w:r>
      <w:r w:rsidRPr="00340BE5">
        <w:rPr>
          <w:rFonts w:ascii="Verdana" w:hAnsi="Verdana"/>
          <w:sz w:val="22"/>
          <w:szCs w:val="22"/>
        </w:rPr>
        <w:t xml:space="preserve">February, </w:t>
      </w:r>
      <w:r w:rsidR="00AB34BF">
        <w:rPr>
          <w:rFonts w:ascii="Verdana" w:hAnsi="Verdana"/>
          <w:sz w:val="22"/>
          <w:szCs w:val="22"/>
        </w:rPr>
        <w:t xml:space="preserve">Youth Advocates will learn about </w:t>
      </w:r>
      <w:r w:rsidRPr="00340BE5">
        <w:rPr>
          <w:rFonts w:ascii="Verdana" w:hAnsi="Verdana"/>
          <w:sz w:val="22"/>
          <w:szCs w:val="22"/>
        </w:rPr>
        <w:t xml:space="preserve">our </w:t>
      </w:r>
      <w:r w:rsidR="00AB34BF">
        <w:rPr>
          <w:rFonts w:ascii="Verdana" w:hAnsi="Verdana"/>
          <w:sz w:val="22"/>
          <w:szCs w:val="22"/>
        </w:rPr>
        <w:t xml:space="preserve">2019 </w:t>
      </w:r>
      <w:r w:rsidRPr="00340BE5">
        <w:rPr>
          <w:rFonts w:ascii="Verdana" w:hAnsi="Verdana"/>
          <w:sz w:val="22"/>
          <w:szCs w:val="22"/>
        </w:rPr>
        <w:t xml:space="preserve">Y-USA </w:t>
      </w:r>
      <w:r w:rsidR="004C5D1B" w:rsidRPr="00340BE5">
        <w:rPr>
          <w:rFonts w:ascii="Verdana" w:hAnsi="Verdana"/>
          <w:sz w:val="22"/>
          <w:szCs w:val="22"/>
        </w:rPr>
        <w:t xml:space="preserve">Federal </w:t>
      </w:r>
      <w:r w:rsidRPr="00340BE5">
        <w:rPr>
          <w:rFonts w:ascii="Verdana" w:hAnsi="Verdana"/>
          <w:sz w:val="22"/>
          <w:szCs w:val="22"/>
        </w:rPr>
        <w:t>Legislative Priorities. Each Youth Advocate will then select</w:t>
      </w:r>
      <w:r w:rsidR="00AB34BF">
        <w:rPr>
          <w:rFonts w:ascii="Verdana" w:hAnsi="Verdana"/>
          <w:sz w:val="22"/>
          <w:szCs w:val="22"/>
        </w:rPr>
        <w:t xml:space="preserve"> one (1) priority that they’d</w:t>
      </w:r>
      <w:r w:rsidRPr="00340BE5">
        <w:rPr>
          <w:rFonts w:ascii="Verdana" w:hAnsi="Verdana"/>
          <w:sz w:val="22"/>
          <w:szCs w:val="22"/>
        </w:rPr>
        <w:t xml:space="preserve"> like to research</w:t>
      </w:r>
      <w:r w:rsidR="00AB34BF">
        <w:rPr>
          <w:rFonts w:ascii="Verdana" w:hAnsi="Verdana"/>
          <w:sz w:val="22"/>
          <w:szCs w:val="22"/>
        </w:rPr>
        <w:t xml:space="preserve"> and advocate for</w:t>
      </w:r>
      <w:r w:rsidRPr="00340BE5">
        <w:rPr>
          <w:rFonts w:ascii="Verdana" w:hAnsi="Verdana"/>
          <w:sz w:val="22"/>
          <w:szCs w:val="22"/>
        </w:rPr>
        <w:t xml:space="preserve"> in their Hill Meeting Action Plan.</w:t>
      </w:r>
    </w:p>
    <w:p w14:paraId="3A1C8DC6" w14:textId="77777777" w:rsidR="00B459C2" w:rsidRPr="00340BE5" w:rsidRDefault="00B459C2" w:rsidP="00B459C2">
      <w:pPr>
        <w:rPr>
          <w:rFonts w:ascii="Verdana" w:hAnsi="Verdana"/>
          <w:sz w:val="22"/>
          <w:szCs w:val="22"/>
        </w:rPr>
      </w:pPr>
    </w:p>
    <w:p w14:paraId="7477BFAA" w14:textId="3C6ACEEC" w:rsidR="004C5D1B" w:rsidRPr="00340BE5" w:rsidRDefault="00AF5B3F" w:rsidP="00B459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They </w:t>
      </w:r>
      <w:r w:rsidR="00AB34BF">
        <w:rPr>
          <w:rFonts w:ascii="Verdana" w:hAnsi="Verdana"/>
          <w:sz w:val="22"/>
          <w:szCs w:val="22"/>
        </w:rPr>
        <w:t xml:space="preserve">will </w:t>
      </w:r>
      <w:r>
        <w:rPr>
          <w:rFonts w:ascii="Verdana" w:hAnsi="Verdana"/>
          <w:sz w:val="22"/>
          <w:szCs w:val="22"/>
        </w:rPr>
        <w:t>weave their priority</w:t>
      </w:r>
      <w:r w:rsidR="00AB34BF">
        <w:rPr>
          <w:rFonts w:ascii="Verdana" w:hAnsi="Verdana"/>
          <w:sz w:val="22"/>
          <w:szCs w:val="22"/>
        </w:rPr>
        <w:t xml:space="preserve"> into the “script” they prepare as part of their ac</w:t>
      </w:r>
      <w:r w:rsidR="003133ED">
        <w:rPr>
          <w:rFonts w:ascii="Verdana" w:hAnsi="Verdana"/>
          <w:sz w:val="22"/>
          <w:szCs w:val="22"/>
        </w:rPr>
        <w:t>tion plans to share during m</w:t>
      </w:r>
      <w:r w:rsidR="00AB34BF">
        <w:rPr>
          <w:rFonts w:ascii="Verdana" w:hAnsi="Verdana"/>
          <w:sz w:val="22"/>
          <w:szCs w:val="22"/>
        </w:rPr>
        <w:t xml:space="preserve">eetings: </w:t>
      </w:r>
      <w:r w:rsidR="004C5D1B" w:rsidRPr="00340BE5">
        <w:rPr>
          <w:rFonts w:ascii="Verdana" w:hAnsi="Verdana"/>
          <w:sz w:val="22"/>
          <w:szCs w:val="22"/>
        </w:rPr>
        <w:t xml:space="preserve">Youth Advocates will </w:t>
      </w:r>
      <w:r w:rsidR="00B459C2" w:rsidRPr="00340BE5">
        <w:rPr>
          <w:rFonts w:ascii="Verdana" w:hAnsi="Verdana"/>
          <w:sz w:val="22"/>
          <w:szCs w:val="22"/>
        </w:rPr>
        <w:t>out</w:t>
      </w:r>
      <w:r w:rsidR="004C5D1B" w:rsidRPr="00340BE5">
        <w:rPr>
          <w:rFonts w:ascii="Verdana" w:hAnsi="Verdana"/>
          <w:sz w:val="22"/>
          <w:szCs w:val="22"/>
        </w:rPr>
        <w:t>line</w:t>
      </w:r>
      <w:r w:rsidR="00B459C2" w:rsidRPr="00340BE5">
        <w:rPr>
          <w:rFonts w:ascii="Verdana" w:hAnsi="Verdana"/>
          <w:sz w:val="22"/>
          <w:szCs w:val="22"/>
        </w:rPr>
        <w:t xml:space="preserve"> thei</w:t>
      </w:r>
      <w:r w:rsidR="004C5D1B" w:rsidRPr="00340BE5">
        <w:rPr>
          <w:rFonts w:ascii="Verdana" w:hAnsi="Verdana"/>
          <w:sz w:val="22"/>
          <w:szCs w:val="22"/>
        </w:rPr>
        <w:t>r</w:t>
      </w:r>
      <w:r w:rsidR="00AB34BF">
        <w:rPr>
          <w:rFonts w:ascii="Verdana" w:hAnsi="Verdana"/>
          <w:sz w:val="22"/>
          <w:szCs w:val="22"/>
        </w:rPr>
        <w:t xml:space="preserve"> personal</w:t>
      </w:r>
      <w:r w:rsidR="004C5D1B" w:rsidRPr="00340BE5">
        <w:rPr>
          <w:rFonts w:ascii="Verdana" w:hAnsi="Verdana"/>
          <w:sz w:val="22"/>
          <w:szCs w:val="22"/>
        </w:rPr>
        <w:t xml:space="preserve"> Y-Stor</w:t>
      </w:r>
      <w:r w:rsidR="00AB34BF">
        <w:rPr>
          <w:rFonts w:ascii="Verdana" w:hAnsi="Verdana"/>
          <w:sz w:val="22"/>
          <w:szCs w:val="22"/>
        </w:rPr>
        <w:t>y</w:t>
      </w:r>
      <w:r w:rsidR="004C5D1B" w:rsidRPr="00340BE5">
        <w:rPr>
          <w:rFonts w:ascii="Verdana" w:hAnsi="Verdana"/>
          <w:sz w:val="22"/>
          <w:szCs w:val="22"/>
        </w:rPr>
        <w:t>, explain how their story connects to their c</w:t>
      </w:r>
      <w:r w:rsidR="00AB34BF">
        <w:rPr>
          <w:rFonts w:ascii="Verdana" w:hAnsi="Verdana"/>
          <w:sz w:val="22"/>
          <w:szCs w:val="22"/>
        </w:rPr>
        <w:t xml:space="preserve">hosen priority, </w:t>
      </w:r>
      <w:r w:rsidR="004C5D1B" w:rsidRPr="00340BE5">
        <w:rPr>
          <w:rFonts w:ascii="Verdana" w:hAnsi="Verdana"/>
          <w:sz w:val="22"/>
          <w:szCs w:val="22"/>
        </w:rPr>
        <w:t>then transitio</w:t>
      </w:r>
      <w:r w:rsidR="00AB34BF">
        <w:rPr>
          <w:rFonts w:ascii="Verdana" w:hAnsi="Verdana"/>
          <w:sz w:val="22"/>
          <w:szCs w:val="22"/>
        </w:rPr>
        <w:t>n to the “ask” for that</w:t>
      </w:r>
      <w:r w:rsidR="004C5D1B" w:rsidRPr="00340BE5">
        <w:rPr>
          <w:rFonts w:ascii="Verdana" w:hAnsi="Verdana"/>
          <w:sz w:val="22"/>
          <w:szCs w:val="22"/>
        </w:rPr>
        <w:t xml:space="preserve"> priority.</w:t>
      </w:r>
    </w:p>
    <w:p w14:paraId="3100DBB0" w14:textId="77777777" w:rsidR="004C5D1B" w:rsidRPr="00340BE5" w:rsidRDefault="004C5D1B" w:rsidP="00B459C2">
      <w:pPr>
        <w:rPr>
          <w:rFonts w:ascii="Verdana" w:hAnsi="Verdana"/>
          <w:sz w:val="22"/>
          <w:szCs w:val="22"/>
        </w:rPr>
      </w:pPr>
    </w:p>
    <w:p w14:paraId="08F8BD64" w14:textId="132579D9" w:rsidR="00B459C2" w:rsidRPr="00340BE5" w:rsidRDefault="004C5D1B" w:rsidP="00B459C2">
      <w:pPr>
        <w:rPr>
          <w:rFonts w:ascii="Verdana" w:hAnsi="Verdana"/>
          <w:sz w:val="22"/>
          <w:szCs w:val="22"/>
        </w:rPr>
      </w:pPr>
      <w:r w:rsidRPr="00340BE5">
        <w:rPr>
          <w:rFonts w:ascii="Verdana" w:hAnsi="Verdana"/>
          <w:sz w:val="22"/>
          <w:szCs w:val="22"/>
        </w:rPr>
        <w:t xml:space="preserve">Note: Some </w:t>
      </w:r>
      <w:r w:rsidR="003133ED">
        <w:rPr>
          <w:rFonts w:ascii="Verdana" w:hAnsi="Verdana"/>
          <w:sz w:val="22"/>
          <w:szCs w:val="22"/>
        </w:rPr>
        <w:t>alliances allow</w:t>
      </w:r>
      <w:r w:rsidRPr="00340BE5">
        <w:rPr>
          <w:rFonts w:ascii="Verdana" w:hAnsi="Verdana"/>
          <w:sz w:val="22"/>
          <w:szCs w:val="22"/>
        </w:rPr>
        <w:t xml:space="preserve"> Youth Advocates to talk about their </w:t>
      </w:r>
      <w:r w:rsidR="003133ED">
        <w:rPr>
          <w:rFonts w:ascii="Verdana" w:hAnsi="Verdana"/>
          <w:sz w:val="22"/>
          <w:szCs w:val="22"/>
        </w:rPr>
        <w:t xml:space="preserve">chosen </w:t>
      </w:r>
      <w:r w:rsidRPr="00340BE5">
        <w:rPr>
          <w:rFonts w:ascii="Verdana" w:hAnsi="Verdana"/>
          <w:sz w:val="22"/>
          <w:szCs w:val="22"/>
        </w:rPr>
        <w:t>priority by themsel</w:t>
      </w:r>
      <w:r w:rsidR="003133ED">
        <w:rPr>
          <w:rFonts w:ascii="Verdana" w:hAnsi="Verdana"/>
          <w:sz w:val="22"/>
          <w:szCs w:val="22"/>
        </w:rPr>
        <w:t xml:space="preserve">ves, while other alliances </w:t>
      </w:r>
      <w:r w:rsidRPr="00340BE5">
        <w:rPr>
          <w:rFonts w:ascii="Verdana" w:hAnsi="Verdana"/>
          <w:sz w:val="22"/>
          <w:szCs w:val="22"/>
        </w:rPr>
        <w:t>use the Yo</w:t>
      </w:r>
      <w:r w:rsidR="003133ED">
        <w:rPr>
          <w:rFonts w:ascii="Verdana" w:hAnsi="Verdana"/>
          <w:sz w:val="22"/>
          <w:szCs w:val="22"/>
        </w:rPr>
        <w:t>uth Advocate portion as an introduction to</w:t>
      </w:r>
      <w:r w:rsidRPr="00340BE5">
        <w:rPr>
          <w:rFonts w:ascii="Verdana" w:hAnsi="Verdana"/>
          <w:sz w:val="22"/>
          <w:szCs w:val="22"/>
        </w:rPr>
        <w:t xml:space="preserve"> the priority, then segue to input from </w:t>
      </w:r>
      <w:r w:rsidR="003133ED">
        <w:rPr>
          <w:rFonts w:ascii="Verdana" w:hAnsi="Verdana"/>
          <w:sz w:val="22"/>
          <w:szCs w:val="22"/>
        </w:rPr>
        <w:t>additional members of their</w:t>
      </w:r>
      <w:r w:rsidRPr="00340BE5">
        <w:rPr>
          <w:rFonts w:ascii="Verdana" w:hAnsi="Verdana"/>
          <w:sz w:val="22"/>
          <w:szCs w:val="22"/>
        </w:rPr>
        <w:t xml:space="preserve"> delegation. We encourage each state to choose the strategy that works best for them!</w:t>
      </w:r>
    </w:p>
    <w:p w14:paraId="49865F9F" w14:textId="77777777" w:rsidR="004C5D1B" w:rsidRPr="00340BE5" w:rsidRDefault="004C5D1B" w:rsidP="00B459C2">
      <w:pPr>
        <w:rPr>
          <w:rFonts w:ascii="Verdana" w:hAnsi="Verdana"/>
          <w:sz w:val="22"/>
          <w:szCs w:val="22"/>
        </w:rPr>
      </w:pPr>
    </w:p>
    <w:p w14:paraId="3A9A00AB" w14:textId="46C36053" w:rsidR="00340BE5" w:rsidRDefault="004C5D1B" w:rsidP="00B459C2">
      <w:pPr>
        <w:rPr>
          <w:rFonts w:ascii="Verdana" w:hAnsi="Verdana"/>
          <w:sz w:val="22"/>
          <w:szCs w:val="22"/>
        </w:rPr>
      </w:pPr>
      <w:r w:rsidRPr="00340BE5">
        <w:rPr>
          <w:rFonts w:ascii="Verdana" w:hAnsi="Verdana"/>
          <w:sz w:val="22"/>
          <w:szCs w:val="22"/>
        </w:rPr>
        <w:t>In addition to this role during your Hill Meetings</w:t>
      </w:r>
      <w:r w:rsidR="00340BE5">
        <w:rPr>
          <w:rFonts w:ascii="Verdana" w:hAnsi="Verdana"/>
          <w:sz w:val="22"/>
          <w:szCs w:val="22"/>
        </w:rPr>
        <w:t>, here are a few other questions to discuss on the call that will better prepare your Youth Advocates for Hill Meetings</w:t>
      </w:r>
      <w:r w:rsidRPr="00340BE5">
        <w:rPr>
          <w:rFonts w:ascii="Verdana" w:hAnsi="Verdana"/>
          <w:sz w:val="22"/>
          <w:szCs w:val="22"/>
        </w:rPr>
        <w:t>:</w:t>
      </w:r>
    </w:p>
    <w:p w14:paraId="1640B104" w14:textId="77777777" w:rsidR="009B6279" w:rsidRPr="009B6279" w:rsidRDefault="009B6279" w:rsidP="009B6279">
      <w:pPr>
        <w:rPr>
          <w:rFonts w:ascii="Verdana" w:hAnsi="Verdana"/>
          <w:sz w:val="22"/>
          <w:szCs w:val="22"/>
        </w:rPr>
      </w:pPr>
    </w:p>
    <w:p w14:paraId="41186A13" w14:textId="77777777" w:rsidR="00340BE5" w:rsidRDefault="00340BE5" w:rsidP="00340BE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Pr="00340BE5">
        <w:rPr>
          <w:rFonts w:ascii="Verdana" w:hAnsi="Verdana"/>
          <w:sz w:val="22"/>
          <w:szCs w:val="22"/>
        </w:rPr>
        <w:t xml:space="preserve">you have </w:t>
      </w:r>
      <w:r>
        <w:rPr>
          <w:rFonts w:ascii="Verdana" w:hAnsi="Verdana"/>
          <w:sz w:val="22"/>
          <w:szCs w:val="22"/>
        </w:rPr>
        <w:t xml:space="preserve">any </w:t>
      </w:r>
      <w:r w:rsidRPr="00340BE5">
        <w:rPr>
          <w:rFonts w:ascii="Verdana" w:hAnsi="Verdana"/>
          <w:b/>
          <w:sz w:val="22"/>
          <w:szCs w:val="22"/>
        </w:rPr>
        <w:t>state or local association priorities</w:t>
      </w:r>
      <w:r w:rsidRPr="00340BE5">
        <w:rPr>
          <w:rFonts w:ascii="Verdana" w:hAnsi="Verdana"/>
          <w:sz w:val="22"/>
          <w:szCs w:val="22"/>
        </w:rPr>
        <w:t xml:space="preserve"> that you</w:t>
      </w:r>
      <w:r>
        <w:rPr>
          <w:rFonts w:ascii="Verdana" w:hAnsi="Verdana"/>
          <w:sz w:val="22"/>
          <w:szCs w:val="22"/>
        </w:rPr>
        <w:t>r alliance wants to address</w:t>
      </w:r>
      <w:r w:rsidRPr="00340BE5">
        <w:rPr>
          <w:rFonts w:ascii="Verdana" w:hAnsi="Verdana"/>
          <w:sz w:val="22"/>
          <w:szCs w:val="22"/>
        </w:rPr>
        <w:t xml:space="preserve"> in your Hill Meetings at National Advocacy Days? Discuss them so Youth Advocates can be prepared to understand each one when they’re mentioned during Advocacy Days</w:t>
      </w:r>
      <w:r>
        <w:rPr>
          <w:rFonts w:ascii="Verdana" w:hAnsi="Verdana"/>
          <w:sz w:val="22"/>
          <w:szCs w:val="22"/>
        </w:rPr>
        <w:t>.</w:t>
      </w:r>
    </w:p>
    <w:p w14:paraId="60AA3F74" w14:textId="77777777" w:rsidR="00340BE5" w:rsidRPr="00340BE5" w:rsidRDefault="00340BE5" w:rsidP="00340BE5">
      <w:pPr>
        <w:rPr>
          <w:rFonts w:ascii="Verdana" w:hAnsi="Verdana"/>
          <w:sz w:val="22"/>
          <w:szCs w:val="22"/>
        </w:rPr>
      </w:pPr>
    </w:p>
    <w:p w14:paraId="7E513C33" w14:textId="77777777" w:rsidR="00340BE5" w:rsidRPr="009B6279" w:rsidRDefault="00340BE5" w:rsidP="00340BE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40BE5">
        <w:rPr>
          <w:rFonts w:ascii="Verdana" w:hAnsi="Verdana"/>
          <w:sz w:val="22"/>
          <w:szCs w:val="22"/>
        </w:rPr>
        <w:t xml:space="preserve">Do Youth Advocates have any personal connections </w:t>
      </w:r>
      <w:r>
        <w:rPr>
          <w:rFonts w:ascii="Verdana" w:hAnsi="Verdana"/>
          <w:sz w:val="22"/>
          <w:szCs w:val="22"/>
        </w:rPr>
        <w:t xml:space="preserve">or </w:t>
      </w:r>
      <w:r w:rsidRPr="00340BE5">
        <w:rPr>
          <w:rFonts w:ascii="Verdana" w:hAnsi="Verdana"/>
          <w:sz w:val="22"/>
          <w:szCs w:val="22"/>
        </w:rPr>
        <w:t xml:space="preserve">experiences related to these </w:t>
      </w:r>
      <w:r w:rsidRPr="009B6279">
        <w:rPr>
          <w:rFonts w:ascii="Verdana" w:hAnsi="Verdana"/>
          <w:sz w:val="22"/>
          <w:szCs w:val="22"/>
        </w:rPr>
        <w:t>state/local priorities that they’d like to talk about during Hill Meetings? If so, would you like your Youth Advocates to take any role in talking about these priorities?</w:t>
      </w:r>
    </w:p>
    <w:p w14:paraId="1EBD846E" w14:textId="77777777" w:rsidR="009B6279" w:rsidRPr="009B6279" w:rsidRDefault="009B6279" w:rsidP="009B6279">
      <w:pPr>
        <w:rPr>
          <w:rFonts w:ascii="Verdana" w:hAnsi="Verdana"/>
          <w:sz w:val="22"/>
          <w:szCs w:val="22"/>
        </w:rPr>
      </w:pPr>
    </w:p>
    <w:p w14:paraId="35453C47" w14:textId="5B0E1834" w:rsidR="009B6279" w:rsidRPr="009B6279" w:rsidRDefault="009B6279" w:rsidP="009B627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B6279">
        <w:rPr>
          <w:rFonts w:ascii="Verdana" w:hAnsi="Verdana"/>
          <w:sz w:val="22"/>
          <w:szCs w:val="22"/>
        </w:rPr>
        <w:t xml:space="preserve">Do you have any </w:t>
      </w:r>
      <w:r w:rsidRPr="009B6279">
        <w:rPr>
          <w:rFonts w:ascii="Verdana" w:hAnsi="Verdana"/>
          <w:b/>
          <w:sz w:val="22"/>
          <w:szCs w:val="22"/>
        </w:rPr>
        <w:t>special requests</w:t>
      </w:r>
      <w:r w:rsidRPr="009B6279">
        <w:rPr>
          <w:rFonts w:ascii="Verdana" w:hAnsi="Verdana"/>
          <w:sz w:val="22"/>
          <w:szCs w:val="22"/>
        </w:rPr>
        <w:t xml:space="preserve"> or </w:t>
      </w:r>
      <w:r w:rsidRPr="009B6279">
        <w:rPr>
          <w:rFonts w:ascii="Verdana" w:hAnsi="Verdana"/>
          <w:b/>
          <w:sz w:val="22"/>
          <w:szCs w:val="22"/>
        </w:rPr>
        <w:t>specific topics</w:t>
      </w:r>
      <w:r>
        <w:rPr>
          <w:rFonts w:ascii="Verdana" w:hAnsi="Verdana"/>
          <w:sz w:val="22"/>
          <w:szCs w:val="22"/>
        </w:rPr>
        <w:t xml:space="preserve"> </w:t>
      </w:r>
      <w:r w:rsidRPr="009B6279">
        <w:rPr>
          <w:rFonts w:ascii="Verdana" w:hAnsi="Verdana"/>
          <w:sz w:val="22"/>
          <w:szCs w:val="22"/>
        </w:rPr>
        <w:t>that yo</w:t>
      </w:r>
      <w:r>
        <w:rPr>
          <w:rFonts w:ascii="Verdana" w:hAnsi="Verdana"/>
          <w:sz w:val="22"/>
          <w:szCs w:val="22"/>
        </w:rPr>
        <w:t>ur state hopes to bring-up while</w:t>
      </w:r>
      <w:r w:rsidRPr="009B6279">
        <w:rPr>
          <w:rFonts w:ascii="Verdana" w:hAnsi="Verdana"/>
          <w:sz w:val="22"/>
          <w:szCs w:val="22"/>
        </w:rPr>
        <w:t xml:space="preserve"> meeting with a specific Senator or Representative?</w:t>
      </w:r>
    </w:p>
    <w:p w14:paraId="0D7F626C" w14:textId="77777777" w:rsidR="00340BE5" w:rsidRPr="009B6279" w:rsidRDefault="00340BE5" w:rsidP="00340BE5">
      <w:pPr>
        <w:rPr>
          <w:rFonts w:ascii="Verdana" w:hAnsi="Verdana"/>
          <w:sz w:val="22"/>
          <w:szCs w:val="22"/>
        </w:rPr>
      </w:pPr>
    </w:p>
    <w:p w14:paraId="20DE7CE2" w14:textId="3BE989DD" w:rsidR="009B6279" w:rsidRPr="009B6279" w:rsidRDefault="009B6279" w:rsidP="009B627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B6279">
        <w:rPr>
          <w:rFonts w:ascii="Verdana" w:hAnsi="Verdana"/>
          <w:sz w:val="22"/>
          <w:szCs w:val="22"/>
        </w:rPr>
        <w:t>How would you like your Hill Meetings to flow? Example questions: Will someone leadoff meetings? Is there an order to priorities? When would you like Youth Advocates to take their turns speaking on their story and/or priority?</w:t>
      </w:r>
    </w:p>
    <w:p w14:paraId="75A0EE20" w14:textId="77777777" w:rsidR="009B6279" w:rsidRPr="009B6279" w:rsidRDefault="009B6279" w:rsidP="009B6279">
      <w:pPr>
        <w:rPr>
          <w:rFonts w:ascii="Verdana" w:hAnsi="Verdana"/>
          <w:sz w:val="22"/>
          <w:szCs w:val="22"/>
        </w:rPr>
      </w:pPr>
    </w:p>
    <w:p w14:paraId="095AA60D" w14:textId="7C14B3E0" w:rsidR="009B6279" w:rsidRDefault="009B6279" w:rsidP="009B6279">
      <w:pPr>
        <w:pStyle w:val="ListParagraph"/>
        <w:rPr>
          <w:rFonts w:ascii="Verdana" w:hAnsi="Verdana"/>
          <w:sz w:val="22"/>
          <w:szCs w:val="22"/>
        </w:rPr>
      </w:pPr>
      <w:r w:rsidRPr="009B6279">
        <w:rPr>
          <w:rFonts w:ascii="Verdana" w:hAnsi="Verdana"/>
          <w:sz w:val="22"/>
          <w:szCs w:val="22"/>
        </w:rPr>
        <w:t>Remember that your alliances will also have t</w:t>
      </w:r>
      <w:r>
        <w:rPr>
          <w:rFonts w:ascii="Verdana" w:hAnsi="Verdana"/>
          <w:sz w:val="22"/>
          <w:szCs w:val="22"/>
        </w:rPr>
        <w:t xml:space="preserve">ime at Advocacy Days to </w:t>
      </w:r>
      <w:r w:rsidRPr="009B6279">
        <w:rPr>
          <w:rFonts w:ascii="Verdana" w:hAnsi="Verdana"/>
          <w:sz w:val="22"/>
          <w:szCs w:val="22"/>
        </w:rPr>
        <w:t>review the flow of meetings</w:t>
      </w:r>
      <w:r>
        <w:rPr>
          <w:rFonts w:ascii="Verdana" w:hAnsi="Verdana"/>
          <w:sz w:val="22"/>
          <w:szCs w:val="22"/>
        </w:rPr>
        <w:t xml:space="preserve"> with Youth Advocates and other members of your delegation</w:t>
      </w:r>
      <w:r w:rsidRPr="009B6279">
        <w:rPr>
          <w:rFonts w:ascii="Verdana" w:hAnsi="Verdana"/>
          <w:sz w:val="22"/>
          <w:szCs w:val="22"/>
        </w:rPr>
        <w:t xml:space="preserve">, so your responses to this question </w:t>
      </w:r>
      <w:r>
        <w:rPr>
          <w:rFonts w:ascii="Verdana" w:hAnsi="Verdana"/>
          <w:sz w:val="22"/>
          <w:szCs w:val="22"/>
        </w:rPr>
        <w:t>can just</w:t>
      </w:r>
      <w:r w:rsidRPr="009B6279">
        <w:rPr>
          <w:rFonts w:ascii="Verdana" w:hAnsi="Verdana"/>
          <w:sz w:val="22"/>
          <w:szCs w:val="22"/>
        </w:rPr>
        <w:t xml:space="preserve"> be your initial preferences.</w:t>
      </w:r>
    </w:p>
    <w:p w14:paraId="1FA633EB" w14:textId="77777777" w:rsidR="00AF5B3F" w:rsidRDefault="00AF5B3F" w:rsidP="00AF5B3F">
      <w:pPr>
        <w:pBdr>
          <w:bottom w:val="single" w:sz="12" w:space="1" w:color="auto"/>
        </w:pBdr>
        <w:rPr>
          <w:rFonts w:ascii="Verdana" w:hAnsi="Verdana"/>
          <w:b/>
        </w:rPr>
      </w:pPr>
    </w:p>
    <w:p w14:paraId="07631E74" w14:textId="77777777" w:rsidR="00D21AF5" w:rsidRDefault="00D21AF5" w:rsidP="009B6279">
      <w:pPr>
        <w:rPr>
          <w:rFonts w:ascii="Verdana" w:hAnsi="Verdana"/>
          <w:sz w:val="22"/>
          <w:szCs w:val="22"/>
        </w:rPr>
      </w:pPr>
    </w:p>
    <w:p w14:paraId="439AA05B" w14:textId="67DA9514" w:rsidR="009B6279" w:rsidRDefault="009B6279" w:rsidP="009B62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questions about this checklist or any other Youth Advocate assignments? Please email Derek Summerville at </w:t>
      </w:r>
      <w:hyperlink r:id="rId9" w:history="1">
        <w:r w:rsidRPr="00F12CB4">
          <w:rPr>
            <w:rStyle w:val="Hyperlink"/>
            <w:rFonts w:ascii="Verdana" w:hAnsi="Verdana"/>
            <w:sz w:val="22"/>
            <w:szCs w:val="22"/>
          </w:rPr>
          <w:t>derek@ymcayag.org</w:t>
        </w:r>
      </w:hyperlink>
      <w:r w:rsidR="00AF5B3F">
        <w:rPr>
          <w:rFonts w:ascii="Verdana" w:hAnsi="Verdana"/>
          <w:sz w:val="22"/>
          <w:szCs w:val="22"/>
        </w:rPr>
        <w:t>.</w:t>
      </w:r>
    </w:p>
    <w:p w14:paraId="085C2D1D" w14:textId="77777777" w:rsidR="009B6279" w:rsidRDefault="009B6279" w:rsidP="009B6279">
      <w:pPr>
        <w:rPr>
          <w:rFonts w:ascii="Verdana" w:hAnsi="Verdana"/>
          <w:sz w:val="22"/>
          <w:szCs w:val="22"/>
        </w:rPr>
      </w:pPr>
    </w:p>
    <w:p w14:paraId="5CDC1852" w14:textId="47961348" w:rsidR="008A2E8A" w:rsidRPr="00AF5B3F" w:rsidRDefault="009B6279" w:rsidP="009B62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D21AF5">
        <w:rPr>
          <w:rFonts w:ascii="Verdana" w:hAnsi="Verdana"/>
          <w:sz w:val="22"/>
          <w:szCs w:val="22"/>
        </w:rPr>
        <w:t>ave q</w:t>
      </w:r>
      <w:r>
        <w:rPr>
          <w:rFonts w:ascii="Verdana" w:hAnsi="Verdana"/>
          <w:sz w:val="22"/>
          <w:szCs w:val="22"/>
        </w:rPr>
        <w:t xml:space="preserve">uestions about Advocacy Days and Youth Advocate Program logistics? Please email Elena Rocha at </w:t>
      </w:r>
      <w:hyperlink r:id="rId10" w:history="1">
        <w:r w:rsidRPr="00F12CB4">
          <w:rPr>
            <w:rStyle w:val="Hyperlink"/>
            <w:rFonts w:ascii="Verdana" w:hAnsi="Verdana"/>
            <w:sz w:val="22"/>
            <w:szCs w:val="22"/>
          </w:rPr>
          <w:t>elena.rocha@ymca.net</w:t>
        </w:r>
      </w:hyperlink>
      <w:r w:rsidR="00AF5B3F">
        <w:rPr>
          <w:rFonts w:ascii="Verdana" w:hAnsi="Verdana"/>
          <w:sz w:val="22"/>
          <w:szCs w:val="22"/>
        </w:rPr>
        <w:t>.</w:t>
      </w:r>
    </w:p>
    <w:sectPr w:rsidR="008A2E8A" w:rsidRPr="00AF5B3F" w:rsidSect="00BC2699">
      <w:footerReference w:type="default" r:id="rId11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A262" w14:textId="77777777" w:rsidR="009B6279" w:rsidRDefault="009B6279" w:rsidP="00AB34BF">
      <w:r>
        <w:separator/>
      </w:r>
    </w:p>
  </w:endnote>
  <w:endnote w:type="continuationSeparator" w:id="0">
    <w:p w14:paraId="00673400" w14:textId="77777777" w:rsidR="009B6279" w:rsidRDefault="009B6279" w:rsidP="00AB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E91D" w14:textId="0BB4A8A9" w:rsidR="00AF5B3F" w:rsidRPr="00AF5B3F" w:rsidRDefault="00AF5B3F" w:rsidP="00AF5B3F">
    <w:pPr>
      <w:pStyle w:val="Footer"/>
      <w:jc w:val="right"/>
      <w:rPr>
        <w:rFonts w:ascii="Verdana" w:hAnsi="Verdana"/>
        <w:sz w:val="16"/>
        <w:szCs w:val="16"/>
      </w:rPr>
    </w:pPr>
    <w:r w:rsidRPr="00E9471F">
      <w:rPr>
        <w:rFonts w:ascii="Verdana" w:hAnsi="Verdana"/>
        <w:sz w:val="16"/>
        <w:szCs w:val="16"/>
      </w:rPr>
      <w:t>S</w:t>
    </w:r>
    <w:r>
      <w:rPr>
        <w:rFonts w:ascii="Verdana" w:hAnsi="Verdana"/>
        <w:sz w:val="16"/>
        <w:szCs w:val="16"/>
      </w:rPr>
      <w:t>TATE ALLIANCE &amp; YOUTH ADVOCATE CALL</w:t>
    </w:r>
    <w:r>
      <w:rPr>
        <w:rFonts w:ascii="Verdana" w:hAnsi="Verdana"/>
        <w:sz w:val="16"/>
        <w:szCs w:val="16"/>
      </w:rPr>
      <w:t xml:space="preserve"> CHECKLIST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3606C" w14:textId="77777777" w:rsidR="009B6279" w:rsidRDefault="009B6279" w:rsidP="00AB34BF">
      <w:r>
        <w:separator/>
      </w:r>
    </w:p>
  </w:footnote>
  <w:footnote w:type="continuationSeparator" w:id="0">
    <w:p w14:paraId="76FD914D" w14:textId="77777777" w:rsidR="009B6279" w:rsidRDefault="009B6279" w:rsidP="00AB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13"/>
    <w:multiLevelType w:val="hybridMultilevel"/>
    <w:tmpl w:val="F0661D9A"/>
    <w:lvl w:ilvl="0" w:tplc="5FF23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848"/>
    <w:multiLevelType w:val="hybridMultilevel"/>
    <w:tmpl w:val="78304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D602C"/>
    <w:multiLevelType w:val="hybridMultilevel"/>
    <w:tmpl w:val="A390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86BB0"/>
    <w:multiLevelType w:val="hybridMultilevel"/>
    <w:tmpl w:val="14CAD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C95000"/>
    <w:multiLevelType w:val="hybridMultilevel"/>
    <w:tmpl w:val="E9D66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8A"/>
    <w:rsid w:val="00250B80"/>
    <w:rsid w:val="002A0F8E"/>
    <w:rsid w:val="003133ED"/>
    <w:rsid w:val="00340BE5"/>
    <w:rsid w:val="004C5D1B"/>
    <w:rsid w:val="005E6AA3"/>
    <w:rsid w:val="007C2A36"/>
    <w:rsid w:val="008A146C"/>
    <w:rsid w:val="008A2E8A"/>
    <w:rsid w:val="009A367F"/>
    <w:rsid w:val="009B6279"/>
    <w:rsid w:val="009F774A"/>
    <w:rsid w:val="00A33A9C"/>
    <w:rsid w:val="00A7529C"/>
    <w:rsid w:val="00AB34BF"/>
    <w:rsid w:val="00AF5B3F"/>
    <w:rsid w:val="00B459C2"/>
    <w:rsid w:val="00BC2699"/>
    <w:rsid w:val="00D21AF5"/>
    <w:rsid w:val="00D61713"/>
    <w:rsid w:val="00EA7560"/>
    <w:rsid w:val="00EE450E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4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4BF"/>
  </w:style>
  <w:style w:type="paragraph" w:styleId="Footer">
    <w:name w:val="footer"/>
    <w:basedOn w:val="Normal"/>
    <w:link w:val="FooterChar"/>
    <w:uiPriority w:val="99"/>
    <w:unhideWhenUsed/>
    <w:rsid w:val="00AB3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4BF"/>
  </w:style>
  <w:style w:type="character" w:styleId="Hyperlink">
    <w:name w:val="Hyperlink"/>
    <w:basedOn w:val="DefaultParagraphFont"/>
    <w:uiPriority w:val="99"/>
    <w:unhideWhenUsed/>
    <w:rsid w:val="009B627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B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4BF"/>
  </w:style>
  <w:style w:type="paragraph" w:styleId="Footer">
    <w:name w:val="footer"/>
    <w:basedOn w:val="Normal"/>
    <w:link w:val="FooterChar"/>
    <w:uiPriority w:val="99"/>
    <w:unhideWhenUsed/>
    <w:rsid w:val="00AB3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4BF"/>
  </w:style>
  <w:style w:type="character" w:styleId="Hyperlink">
    <w:name w:val="Hyperlink"/>
    <w:basedOn w:val="DefaultParagraphFont"/>
    <w:uiPriority w:val="99"/>
    <w:unhideWhenUsed/>
    <w:rsid w:val="009B627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rek@ymcayag.org" TargetMode="External"/><Relationship Id="rId10" Type="http://schemas.openxmlformats.org/officeDocument/2006/relationships/hyperlink" Target="mailto:elena.rocha@ym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82186-0243-7F46-BD66-692DFF1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737</Words>
  <Characters>4204</Characters>
  <Application>Microsoft Macintosh Word</Application>
  <DocSecurity>0</DocSecurity>
  <Lines>35</Lines>
  <Paragraphs>9</Paragraphs>
  <ScaleCrop>false</ScaleCrop>
  <Company>Kentucky YMCA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Summerville</dc:creator>
  <cp:keywords/>
  <dc:description/>
  <cp:lastModifiedBy>Derek Summerville</cp:lastModifiedBy>
  <cp:revision>9</cp:revision>
  <dcterms:created xsi:type="dcterms:W3CDTF">2019-01-06T17:52:00Z</dcterms:created>
  <dcterms:modified xsi:type="dcterms:W3CDTF">2019-01-06T20:32:00Z</dcterms:modified>
</cp:coreProperties>
</file>